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page">
                  <wp:posOffset>633730</wp:posOffset>
                </wp:positionH>
                <wp:positionV relativeFrom="page">
                  <wp:posOffset>3245485</wp:posOffset>
                </wp:positionV>
                <wp:extent cx="6754495" cy="1988185"/>
                <wp:effectExtent l="0" t="0" r="0" b="0"/>
                <wp:wrapSquare wrapText="bothSides"/>
                <wp:docPr id="1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960" cy="198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0635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7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531"/>
                              <w:gridCol w:w="1261"/>
                              <w:gridCol w:w="1108"/>
                              <w:gridCol w:w="1"/>
                              <w:gridCol w:w="1417"/>
                              <w:gridCol w:w="1254"/>
                              <w:gridCol w:w="934"/>
                              <w:gridCol w:w="1"/>
                              <w:gridCol w:w="1393"/>
                              <w:gridCol w:w="1"/>
                              <w:gridCol w:w="1732"/>
                            </w:tblGrid>
                            <w:tr>
                              <w:trPr>
                                <w:trHeight w:val="535" w:hRule="atLeast"/>
                              </w:trPr>
                              <w:tc>
                                <w:tcPr>
                                  <w:tcW w:w="8900" w:type="dxa"/>
                                  <w:gridSpan w:val="9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eastAsia="Calibri" w:cs="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 w:asciiTheme="minorHAnsi" w:hAnsiTheme="minorHAnsi"/>
                                      <w:b/>
                                      <w:color w:val="auto"/>
                                      <w:sz w:val="20"/>
                                      <w:szCs w:val="22"/>
                                      <w:lang w:val="es-ES" w:eastAsia="en-US"/>
                                    </w:rPr>
                                    <w:t>CLUB CARAVANISTA MADRID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gridSpan w:val="2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right w:val="double" w:sz="4" w:space="0" w:color="000000"/>
                                    <w:insideV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 w:asciiTheme="minorHAnsi" w:hAnsiTheme="minorHAnsi"/>
                                      <w:color w:val="auto"/>
                                      <w:sz w:val="20"/>
                                      <w:lang w:val="es-ES" w:eastAsia="en-US"/>
                                    </w:rPr>
                                    <w:t xml:space="preserve">Nº socio 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Calibri" w:hAnsi="Calibri" w:eastAsia="Calibri" w:cs="" w:asciiTheme="minorHAnsi" w:hAnsiTheme="minorHAnsi"/>
                                      <w:color w:val="auto"/>
                                      <w:sz w:val="12"/>
                                      <w:szCs w:val="12"/>
                                      <w:lang w:val="es-ES"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color w:val="auto"/>
                                      <w:sz w:val="12"/>
                                      <w:szCs w:val="12"/>
                                      <w:lang w:val="es-ES" w:eastAsia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3900" w:type="dxa"/>
                                  <w:gridSpan w:val="3"/>
                                  <w:tcBorders>
                                    <w:left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  <w:t xml:space="preserve">Primer apellido               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  <w:t xml:space="preserve">Segundo apellido              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Calibri" w:hAnsi="Calibri" w:eastAsia="Calibri" w:cs="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gridSpan w:val="4"/>
                                  <w:tcBorders>
                                    <w:left w:val="double" w:sz="4" w:space="0" w:color="000000"/>
                                    <w:right w:val="double" w:sz="4" w:space="0" w:color="000000"/>
                                    <w:insideV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  <w:t xml:space="preserve">Nombre       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Calibri" w:hAnsi="Calibri" w:eastAsia="Calibri" w:cs="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7506" w:type="dxa"/>
                                  <w:gridSpan w:val="7"/>
                                  <w:tcBorders>
                                    <w:left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  <w:t xml:space="preserve">Domicilio    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gridSpan w:val="4"/>
                                  <w:tcBorders>
                                    <w:left w:val="double" w:sz="4" w:space="0" w:color="000000"/>
                                    <w:right w:val="double" w:sz="4" w:space="0" w:color="000000"/>
                                    <w:insideV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  <w:t>Población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3900" w:type="dxa"/>
                                  <w:gridSpan w:val="3"/>
                                  <w:tcBorders>
                                    <w:left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  <w:t xml:space="preserve">Provincia    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  <w:t xml:space="preserve">Codigo postal   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gridSpan w:val="4"/>
                                  <w:tcBorders>
                                    <w:left w:val="double" w:sz="4" w:space="0" w:color="000000"/>
                                    <w:right w:val="double" w:sz="4" w:space="0" w:color="000000"/>
                                    <w:insideV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  <w:t xml:space="preserve">Teléfono   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Calibri" w:hAnsi="Calibri" w:eastAsia="Calibri" w:cs="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6" w:hRule="atLeast"/>
                              </w:trPr>
                              <w:tc>
                                <w:tcPr>
                                  <w:tcW w:w="1531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  <w:t xml:space="preserve">Vehículo 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  <w:t>Matrícula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Calibri" w:hAnsi="Calibri" w:eastAsia="Calibri" w:cs="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  <w:t>Caravana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  <w:t>Long Caravana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Calibri" w:hAnsi="Calibri" w:eastAsia="Calibri" w:cs="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  <w:t>Autocaravana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gridSpan w:val="2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  <w:t xml:space="preserve">Tienda 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gridSpan w:val="2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  <w:t>Bungalow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  <w:insideH w:val="double" w:sz="4" w:space="0" w:color="000000"/>
                                    <w:insideV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eastAsia="Calibri" w:cs="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  <w:t>Albergue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Calibri" w:hAnsi="Calibri" w:eastAsia="Calibri" w:cs=""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color w:val="auto"/>
                                      <w:sz w:val="16"/>
                                      <w:szCs w:val="16"/>
                                      <w:lang w:val="es-ES" w:eastAsia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2" stroked="f" style="position:absolute;margin-left:49.9pt;margin-top:255.55pt;width:531.75pt;height:156.4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aconcuadrcula"/>
                        <w:tblW w:w="10635" w:type="dxa"/>
                        <w:jc w:val="left"/>
                        <w:tblInd w:w="108" w:type="dxa"/>
                        <w:tblCellMar>
                          <w:top w:w="0" w:type="dxa"/>
                          <w:left w:w="73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1531"/>
                        <w:gridCol w:w="1261"/>
                        <w:gridCol w:w="1108"/>
                        <w:gridCol w:w="1"/>
                        <w:gridCol w:w="1417"/>
                        <w:gridCol w:w="1254"/>
                        <w:gridCol w:w="934"/>
                        <w:gridCol w:w="1"/>
                        <w:gridCol w:w="1393"/>
                        <w:gridCol w:w="1"/>
                        <w:gridCol w:w="1732"/>
                      </w:tblGrid>
                      <w:tr>
                        <w:trPr>
                          <w:trHeight w:val="535" w:hRule="atLeast"/>
                        </w:trPr>
                        <w:tc>
                          <w:tcPr>
                            <w:tcW w:w="8900" w:type="dxa"/>
                            <w:gridSpan w:val="9"/>
                            <w:tcBorders>
                              <w:top w:val="double" w:sz="4" w:space="0" w:color="000000"/>
                              <w:left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eastAsia="Calibri" w:cs="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hAnsiTheme="minorHAnsi"/>
                                <w:b/>
                                <w:color w:val="auto"/>
                                <w:sz w:val="20"/>
                                <w:szCs w:val="22"/>
                                <w:lang w:val="es-ES" w:eastAsia="en-US"/>
                              </w:rPr>
                              <w:t>CLUB CARAVANISTA MADRID</w:t>
                            </w:r>
                          </w:p>
                        </w:tc>
                        <w:tc>
                          <w:tcPr>
                            <w:tcW w:w="1733" w:type="dxa"/>
                            <w:gridSpan w:val="2"/>
                            <w:tcBorders>
                              <w:top w:val="double" w:sz="4" w:space="0" w:color="000000"/>
                              <w:left w:val="double" w:sz="4" w:space="0" w:color="000000"/>
                              <w:right w:val="double" w:sz="4" w:space="0" w:color="000000"/>
                              <w:insideV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hAnsiTheme="minorHAnsi"/>
                                <w:color w:val="auto"/>
                                <w:sz w:val="20"/>
                                <w:lang w:val="es-ES" w:eastAsia="en-US"/>
                              </w:rPr>
                              <w:t xml:space="preserve">Nº socio 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rFonts w:ascii="Calibri" w:hAnsi="Calibri" w:eastAsia="Calibri" w:cs="" w:asciiTheme="minorHAnsi" w:hAnsiTheme="minorHAnsi"/>
                                <w:color w:val="auto"/>
                                <w:sz w:val="12"/>
                                <w:szCs w:val="12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color w:val="auto"/>
                                <w:sz w:val="12"/>
                                <w:szCs w:val="12"/>
                                <w:lang w:val="es-ES" w:eastAsia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65" w:hRule="atLeast"/>
                        </w:trPr>
                        <w:tc>
                          <w:tcPr>
                            <w:tcW w:w="3900" w:type="dxa"/>
                            <w:gridSpan w:val="3"/>
                            <w:tcBorders>
                              <w:left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  <w:t xml:space="preserve">Primer apellido               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4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  <w:t xml:space="preserve">Segundo apellido              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rFonts w:ascii="Calibri" w:hAnsi="Calibri" w:eastAsia="Calibri" w:cs="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</w:r>
                          </w:p>
                        </w:tc>
                        <w:tc>
                          <w:tcPr>
                            <w:tcW w:w="3127" w:type="dxa"/>
                            <w:gridSpan w:val="4"/>
                            <w:tcBorders>
                              <w:left w:val="double" w:sz="4" w:space="0" w:color="000000"/>
                              <w:right w:val="double" w:sz="4" w:space="0" w:color="000000"/>
                              <w:insideV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  <w:t xml:space="preserve">Nombre       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rFonts w:ascii="Calibri" w:hAnsi="Calibri" w:eastAsia="Calibri" w:cs="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65" w:hRule="atLeast"/>
                        </w:trPr>
                        <w:tc>
                          <w:tcPr>
                            <w:tcW w:w="7506" w:type="dxa"/>
                            <w:gridSpan w:val="7"/>
                            <w:tcBorders>
                              <w:left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  <w:t xml:space="preserve">Domicilio    </w:t>
                            </w:r>
                          </w:p>
                        </w:tc>
                        <w:tc>
                          <w:tcPr>
                            <w:tcW w:w="3127" w:type="dxa"/>
                            <w:gridSpan w:val="4"/>
                            <w:tcBorders>
                              <w:left w:val="double" w:sz="4" w:space="0" w:color="000000"/>
                              <w:right w:val="double" w:sz="4" w:space="0" w:color="000000"/>
                              <w:insideV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  <w:t>Población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  <w:t xml:space="preserve">  </w:t>
                            </w:r>
                          </w:p>
                        </w:tc>
                      </w:tr>
                      <w:tr>
                        <w:trPr>
                          <w:trHeight w:val="565" w:hRule="atLeast"/>
                        </w:trPr>
                        <w:tc>
                          <w:tcPr>
                            <w:tcW w:w="3900" w:type="dxa"/>
                            <w:gridSpan w:val="3"/>
                            <w:tcBorders>
                              <w:left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  <w:t xml:space="preserve">Provincia    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4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  <w:t xml:space="preserve">Codigo postal   </w:t>
                            </w:r>
                          </w:p>
                        </w:tc>
                        <w:tc>
                          <w:tcPr>
                            <w:tcW w:w="3127" w:type="dxa"/>
                            <w:gridSpan w:val="4"/>
                            <w:tcBorders>
                              <w:left w:val="double" w:sz="4" w:space="0" w:color="000000"/>
                              <w:right w:val="double" w:sz="4" w:space="0" w:color="000000"/>
                              <w:insideV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  <w:t xml:space="preserve">Teléfono   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rFonts w:ascii="Calibri" w:hAnsi="Calibri" w:eastAsia="Calibri" w:cs="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96" w:hRule="atLeast"/>
                        </w:trPr>
                        <w:tc>
                          <w:tcPr>
                            <w:tcW w:w="1531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  <w:t xml:space="preserve">Vehículo 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doub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  <w:t>Matrícula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rFonts w:ascii="Calibri" w:hAnsi="Calibri" w:eastAsia="Calibri" w:cs="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doub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  <w:t>Caravana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  <w:t>Long Caravana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rFonts w:ascii="Calibri" w:hAnsi="Calibri" w:eastAsia="Calibri" w:cs="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doub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  <w:t>Autocaravana</w:t>
                            </w:r>
                          </w:p>
                        </w:tc>
                        <w:tc>
                          <w:tcPr>
                            <w:tcW w:w="935" w:type="dxa"/>
                            <w:gridSpan w:val="2"/>
                            <w:tcBorders>
                              <w:top w:val="doub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  <w:t xml:space="preserve">Tienda </w:t>
                            </w:r>
                          </w:p>
                        </w:tc>
                        <w:tc>
                          <w:tcPr>
                            <w:tcW w:w="1394" w:type="dxa"/>
                            <w:gridSpan w:val="2"/>
                            <w:tcBorders>
                              <w:top w:val="doub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  <w:t>Bungalow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  <w:insideH w:val="double" w:sz="4" w:space="0" w:color="000000"/>
                              <w:insideV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eastAsia="Calibri" w:cs="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  <w:t>Albergue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rFonts w:ascii="Calibri" w:hAnsi="Calibri" w:eastAsia="Calibri" w:cs="" w:asciiTheme="minorHAnsi" w:hAnsiTheme="minorHAns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color w:val="auto"/>
                                <w:sz w:val="16"/>
                                <w:szCs w:val="16"/>
                                <w:lang w:val="es-ES" w:eastAsia="en-U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INSCRIPCION A LA ACAMPADA DE</w:t>
      </w:r>
      <w:r>
        <w:rPr/>
        <w:t xml:space="preserve"> </w:t>
      </w:r>
      <w:r>
        <w:rPr>
          <w:b/>
          <w:i/>
          <w:u w:val="single"/>
        </w:rPr>
        <w:t>XXVI ENCUENTRO INTER CLUBES, XXVI JORNADAS CAMPISTAS Y XIX ACAMPADA DEL TORREZNILLO</w:t>
      </w:r>
    </w:p>
    <w:p>
      <w:pPr>
        <w:pStyle w:val="Normal"/>
        <w:rPr/>
      </w:pPr>
      <w:r>
        <w:rPr/>
        <w:t>ORGANIZADA POR:  Club Campista Soriano</w:t>
      </w:r>
    </w:p>
    <w:p>
      <w:pPr>
        <w:pStyle w:val="Normal"/>
        <w:rPr/>
      </w:pPr>
      <w:r>
        <w:rPr/>
        <w:t>CON FECHA DE ENTRADA:  26/04/2019 Y FECHA SALIDA:  28/04/2019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Fecha límite inscripción:</w:t>
      </w:r>
    </w:p>
    <w:p>
      <w:pPr>
        <w:pStyle w:val="Normal"/>
        <w:rPr/>
      </w:pPr>
      <w:r>
        <w:rPr/>
      </w:r>
    </w:p>
    <w:tbl>
      <w:tblPr>
        <w:tblStyle w:val="Tablaconcuadrcula"/>
        <w:tblW w:w="10539" w:type="dxa"/>
        <w:jc w:val="left"/>
        <w:tblInd w:w="0" w:type="dxa"/>
        <w:tblCellMar>
          <w:top w:w="0" w:type="dxa"/>
          <w:left w:w="8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64"/>
        <w:gridCol w:w="1214"/>
        <w:gridCol w:w="779"/>
        <w:gridCol w:w="1597"/>
        <w:gridCol w:w="928"/>
        <w:gridCol w:w="3056"/>
      </w:tblGrid>
      <w:tr>
        <w:trPr>
          <w:trHeight w:val="211" w:hRule="atLeast"/>
        </w:trPr>
        <w:tc>
          <w:tcPr>
            <w:tcW w:w="4178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  <w:lang w:val="es-ES"/>
              </w:rPr>
            </w:pPr>
            <w:r>
              <w:rPr>
                <w:rFonts w:eastAsia="Calibri" w:cs="" w:ascii="Calibri" w:hAnsi="Calibri" w:asciiTheme="minorHAnsi" w:hAnsiTheme="minorHAnsi"/>
                <w:sz w:val="16"/>
                <w:szCs w:val="16"/>
                <w:lang w:val="es-ES" w:eastAsia="en-US"/>
              </w:rPr>
              <w:t>RELACIÓN DE INSCRITOS INCLUIDO EL TITULAR          DNI</w:t>
            </w:r>
          </w:p>
        </w:tc>
        <w:tc>
          <w:tcPr>
            <w:tcW w:w="3304" w:type="dxa"/>
            <w:gridSpan w:val="3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2"/>
                <w:lang w:val="es-ES"/>
              </w:rPr>
            </w:pPr>
            <w:r>
              <w:rPr>
                <w:rFonts w:eastAsia="Calibri" w:cs="" w:ascii="Calibri" w:hAnsi="Calibri" w:asciiTheme="minorHAnsi" w:hAnsiTheme="minorHAnsi"/>
                <w:sz w:val="16"/>
                <w:szCs w:val="16"/>
                <w:lang w:val="es-ES" w:eastAsia="en-US"/>
              </w:rPr>
              <w:t>FECHA DE</w:t>
            </w:r>
            <w:r>
              <w:rPr>
                <w:rFonts w:eastAsia="Calibri" w:cs="" w:ascii="Calibri" w:hAnsi="Calibri" w:asciiTheme="minorHAnsi" w:hAnsiTheme="minorHAnsi"/>
                <w:sz w:val="22"/>
                <w:lang w:val="es-ES" w:eastAsia="en-US"/>
              </w:rPr>
              <w:t xml:space="preserve"> </w:t>
            </w:r>
            <w:r>
              <w:rPr>
                <w:rFonts w:eastAsia="Calibri" w:cs="" w:ascii="Calibri" w:hAnsi="Calibri" w:asciiTheme="minorHAnsi" w:hAnsiTheme="minorHAnsi"/>
                <w:sz w:val="16"/>
                <w:szCs w:val="16"/>
                <w:lang w:val="es-ES" w:eastAsia="en-US"/>
              </w:rPr>
              <w:t>NACIMIENTO</w:t>
            </w:r>
          </w:p>
        </w:tc>
        <w:tc>
          <w:tcPr>
            <w:tcW w:w="3056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16"/>
                <w:szCs w:val="16"/>
                <w:lang w:val="es-ES"/>
              </w:rPr>
            </w:pPr>
            <w:r>
              <w:rPr>
                <w:rFonts w:eastAsia="Calibri" w:cs="" w:ascii="Calibri" w:hAnsi="Calibri" w:asciiTheme="minorHAnsi" w:hAnsiTheme="minorHAnsi"/>
                <w:sz w:val="16"/>
                <w:szCs w:val="16"/>
                <w:lang w:val="es-ES" w:eastAsia="en-US"/>
              </w:rPr>
              <w:t>IMPORTE</w:t>
            </w:r>
          </w:p>
        </w:tc>
      </w:tr>
      <w:tr>
        <w:trPr>
          <w:trHeight w:val="190" w:hRule="atLeast"/>
        </w:trPr>
        <w:tc>
          <w:tcPr>
            <w:tcW w:w="4178" w:type="dxa"/>
            <w:gridSpan w:val="2"/>
            <w:vMerge w:val="continue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77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16"/>
                <w:szCs w:val="16"/>
                <w:lang w:val="es-ES"/>
              </w:rPr>
            </w:pPr>
            <w:r>
              <w:rPr>
                <w:rFonts w:eastAsia="Calibri" w:cs="" w:ascii="Calibri" w:hAnsi="Calibri" w:asciiTheme="minorHAnsi" w:hAnsiTheme="minorHAnsi"/>
                <w:sz w:val="16"/>
                <w:szCs w:val="16"/>
                <w:lang w:val="es-ES" w:eastAsia="en-US"/>
              </w:rPr>
              <w:t>Día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16"/>
                <w:szCs w:val="16"/>
                <w:lang w:val="es-ES"/>
              </w:rPr>
            </w:pPr>
            <w:r>
              <w:rPr>
                <w:rFonts w:eastAsia="Calibri" w:cs="" w:ascii="Calibri" w:hAnsi="Calibri" w:asciiTheme="minorHAnsi" w:hAnsiTheme="minorHAnsi"/>
                <w:sz w:val="16"/>
                <w:szCs w:val="16"/>
                <w:lang w:val="es-ES" w:eastAsia="en-US"/>
              </w:rPr>
              <w:t>Mes</w:t>
            </w:r>
          </w:p>
        </w:tc>
        <w:tc>
          <w:tcPr>
            <w:tcW w:w="92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16"/>
                <w:szCs w:val="16"/>
                <w:lang w:val="es-ES"/>
              </w:rPr>
            </w:pPr>
            <w:r>
              <w:rPr>
                <w:rFonts w:eastAsia="Calibri" w:cs="" w:ascii="Calibri" w:hAnsi="Calibri" w:asciiTheme="minorHAnsi" w:hAnsiTheme="minorHAnsi"/>
                <w:sz w:val="16"/>
                <w:szCs w:val="16"/>
                <w:lang w:val="es-ES" w:eastAsia="en-US"/>
              </w:rPr>
              <w:t>Año</w:t>
            </w:r>
          </w:p>
        </w:tc>
        <w:tc>
          <w:tcPr>
            <w:tcW w:w="3056" w:type="dxa"/>
            <w:vMerge w:val="continue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6"/>
                <w:szCs w:val="22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6"/>
                <w:szCs w:val="22"/>
                <w:lang w:val="es-ES" w:eastAsia="en-US"/>
              </w:rPr>
            </w:r>
          </w:p>
        </w:tc>
      </w:tr>
      <w:tr>
        <w:trPr>
          <w:trHeight w:val="344" w:hRule="atLeast"/>
        </w:trPr>
        <w:tc>
          <w:tcPr>
            <w:tcW w:w="2964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779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928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3056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</w:tr>
      <w:tr>
        <w:trPr>
          <w:trHeight w:val="344" w:hRule="atLeast"/>
        </w:trPr>
        <w:tc>
          <w:tcPr>
            <w:tcW w:w="2964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779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928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3056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</w:tr>
      <w:tr>
        <w:trPr>
          <w:trHeight w:val="344" w:hRule="atLeast"/>
        </w:trPr>
        <w:tc>
          <w:tcPr>
            <w:tcW w:w="2964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779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928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3056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</w:tr>
      <w:tr>
        <w:trPr>
          <w:trHeight w:val="344" w:hRule="atLeast"/>
        </w:trPr>
        <w:tc>
          <w:tcPr>
            <w:tcW w:w="2964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779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928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3056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</w:tr>
      <w:tr>
        <w:trPr>
          <w:trHeight w:val="344" w:hRule="atLeast"/>
        </w:trPr>
        <w:tc>
          <w:tcPr>
            <w:tcW w:w="2964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779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928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  <w:tc>
          <w:tcPr>
            <w:tcW w:w="3056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</w:tr>
      <w:tr>
        <w:trPr>
          <w:trHeight w:val="344" w:hRule="atLeast"/>
        </w:trPr>
        <w:tc>
          <w:tcPr>
            <w:tcW w:w="7482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i/>
                <w:i/>
                <w:sz w:val="22"/>
                <w:u w:val="single"/>
                <w:lang w:val="es-ES"/>
              </w:rPr>
            </w:pPr>
            <w:r>
              <w:rPr>
                <w:rFonts w:eastAsia="Calibri" w:cs="" w:ascii="Calibri" w:hAnsi="Calibri" w:asciiTheme="minorHAnsi" w:hAnsiTheme="minorHAnsi"/>
                <w:b/>
                <w:i/>
                <w:sz w:val="22"/>
                <w:szCs w:val="22"/>
                <w:u w:val="single"/>
                <w:lang w:val="es-ES" w:eastAsia="en-US"/>
              </w:rPr>
              <w:t>TOTAL</w:t>
            </w:r>
          </w:p>
        </w:tc>
        <w:tc>
          <w:tcPr>
            <w:tcW w:w="30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22"/>
                <w:szCs w:val="22"/>
                <w:u w:val="single"/>
                <w:lang w:val="es-ES"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 w:val="22"/>
                <w:szCs w:val="22"/>
                <w:u w:val="single"/>
                <w:lang w:val="es-ES" w:eastAsia="en-US"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/>
      </w:pPr>
      <w:r>
        <w:rPr/>
        <w:t>MAYORES…        ……………………………………………………………. 40€</w:t>
      </w:r>
    </w:p>
    <w:p>
      <w:pPr>
        <w:pStyle w:val="Normal"/>
        <w:spacing w:lineRule="auto" w:line="240" w:before="0" w:after="0"/>
        <w:jc w:val="left"/>
        <w:rPr/>
      </w:pPr>
      <w:r>
        <w:rPr/>
        <w:t>DE 7 A 14 AÑOS (Ambos inclusive)……………………………………….. 20€</w:t>
      </w:r>
    </w:p>
    <w:p>
      <w:pPr>
        <w:pStyle w:val="Normal"/>
        <w:spacing w:lineRule="auto" w:line="240" w:before="0" w:after="0"/>
        <w:jc w:val="left"/>
        <w:rPr/>
      </w:pPr>
      <w:r>
        <w:rPr/>
        <w:t>MENORES DE 7 AÑOS CON COMIDA…………………………………… 10€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Calibri" w:cs="Calibri"/>
        </w:rPr>
        <w:t xml:space="preserve">   </w:t>
      </w:r>
      <w:r>
        <w:rPr/>
        <w:t>MENORES DE 7 AÑOS SIN COMIDA………………………….....……GRATIS.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 xml:space="preserve">   </w:t>
      </w:r>
      <w:r>
        <w:rPr/>
        <w:t>EXCURSIÓN Museo Provincial del Traje Soriano (Morón de Almazán)   3´50 €…..X_____ Menores de 10años</w:t>
      </w:r>
      <w:r>
        <w:rPr>
          <w:rFonts w:eastAsia="Calibri" w:cs="Calibri"/>
        </w:rPr>
        <w:t xml:space="preserve"> </w:t>
      </w:r>
      <w:r>
        <w:rPr/>
        <w:t>gratis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El importe Total deberá ser ingresado en la cuenta del Club en Bankia </w:t>
      </w:r>
    </w:p>
    <w:p>
      <w:pPr>
        <w:pStyle w:val="Normal"/>
        <w:rPr>
          <w:b/>
          <w:b/>
        </w:rPr>
      </w:pPr>
      <w:r>
        <w:rPr>
          <w:b/>
        </w:rPr>
        <w:t>IBAN  ES07 2038 2477 8160 0028 1829</w:t>
      </w:r>
    </w:p>
    <w:p>
      <w:pPr>
        <w:pStyle w:val="Normal"/>
        <w:rPr/>
      </w:pPr>
      <w:r>
        <w:rPr/>
        <w:t>Indicando nº de socio, nombre y acampada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Plazo hasta  el 8 de abril de 2019, haciendo llegar copia de este documento al Club, bien de forma presencial, anexándolo a un correo electrónico enviado al club o anexá</w:t>
      </w:r>
      <w:bookmarkStart w:id="0" w:name="_GoBack"/>
      <w:bookmarkEnd w:id="0"/>
      <w:r>
        <w:rPr/>
        <w:t>ndolo a un WhatsApp .</w:t>
      </w:r>
    </w:p>
    <w:sectPr>
      <w:headerReference w:type="default" r:id="rId2"/>
      <w:type w:val="nextPage"/>
      <w:pgSz w:w="12366" w:h="16838"/>
      <w:pgMar w:left="1191" w:right="566" w:header="709" w:top="2410" w:footer="0" w:bottom="6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1594485" cy="1654810"/>
          <wp:effectExtent l="0" t="0" r="0" b="0"/>
          <wp:docPr id="5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65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2" wp14:anchorId="32CE9131">
              <wp:simplePos x="0" y="0"/>
              <wp:positionH relativeFrom="column">
                <wp:posOffset>2171700</wp:posOffset>
              </wp:positionH>
              <wp:positionV relativeFrom="paragraph">
                <wp:posOffset>165735</wp:posOffset>
              </wp:positionV>
              <wp:extent cx="4459605" cy="1373505"/>
              <wp:effectExtent l="0" t="0" r="0" b="0"/>
              <wp:wrapNone/>
              <wp:docPr id="3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8960" cy="137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jc w:val="center"/>
                            <w:rPr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000000"/>
                              <w:sz w:val="44"/>
                              <w:szCs w:val="44"/>
                            </w:rPr>
                            <w:t>CLUB CARAVANISTA MADRID</w:t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Teléfono: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 xml:space="preserve">622 468 587 (WhatsApp) </w:t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/>
                          </w:pPr>
                          <w:r>
                            <w:rPr>
                              <w:color w:val="000000"/>
                            </w:rPr>
                            <w:t xml:space="preserve">Correo: </w:t>
                          </w:r>
                          <w:hyperlink r:id="rId1">
                            <w:r>
                              <w:rPr>
                                <w:rStyle w:val="EnlacedeInternet"/>
                                <w:color w:val="000000"/>
                              </w:rPr>
                              <w:t>s</w:t>
                            </w:r>
                          </w:hyperlink>
                          <w:r>
                            <w:rPr>
                              <w:rStyle w:val="EnlacedeInternet"/>
                              <w:color w:val="000000"/>
                            </w:rPr>
                            <w:t>ecretaria@clubcaravanistamadrid.org</w:t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/>
                          </w:pPr>
                          <w:r>
                            <w:rPr>
                              <w:color w:val="000000"/>
                            </w:rPr>
                            <w:t xml:space="preserve">Web: </w:t>
                          </w:r>
                          <w:hyperlink r:id="rId2">
                            <w:r>
                              <w:rPr>
                                <w:rStyle w:val="EnlacedeInternet"/>
                                <w:color w:val="000000"/>
                              </w:rPr>
                              <w:t>www.clubcaravanistamadrid.</w:t>
                            </w:r>
                          </w:hyperlink>
                          <w:r>
                            <w:rPr>
                              <w:rStyle w:val="EnlacedeInternet"/>
                              <w:color w:val="000000"/>
                            </w:rPr>
                            <w:t>org</w:t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Facebook: CCM Caravanista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stroked="f" style="position:absolute;margin-left:171pt;margin-top:13.05pt;width:351.05pt;height:108.05pt" wp14:anchorId="32CE913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jc w:val="center"/>
                      <w:rPr>
                        <w:color w:val="000000"/>
                        <w:sz w:val="44"/>
                        <w:szCs w:val="44"/>
                      </w:rPr>
                    </w:pPr>
                    <w:r>
                      <w:rPr>
                        <w:color w:val="000000"/>
                        <w:sz w:val="44"/>
                        <w:szCs w:val="44"/>
                      </w:rPr>
                      <w:t>CLUB CARAVANISTA MADRID</w:t>
                    </w:r>
                  </w:p>
                  <w:p>
                    <w:pPr>
                      <w:pStyle w:val="Contenidodelmarc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nidodelmarc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Teléfono: </w:t>
                    </w:r>
                    <w:r>
                      <w:rPr>
                        <w:color w:val="000000"/>
                        <w:sz w:val="24"/>
                      </w:rPr>
                      <w:t xml:space="preserve">622 468 587 (WhatsApp) </w:t>
                    </w:r>
                  </w:p>
                  <w:p>
                    <w:pPr>
                      <w:pStyle w:val="Contenidodelmarco"/>
                      <w:jc w:val="center"/>
                      <w:rPr/>
                    </w:pPr>
                    <w:r>
                      <w:rPr>
                        <w:color w:val="000000"/>
                      </w:rPr>
                      <w:t xml:space="preserve">Correo: </w:t>
                    </w:r>
                    <w:hyperlink r:id="rId3">
                      <w:r>
                        <w:rPr>
                          <w:rStyle w:val="EnlacedeInternet"/>
                          <w:color w:val="000000"/>
                        </w:rPr>
                        <w:t>s</w:t>
                      </w:r>
                    </w:hyperlink>
                    <w:r>
                      <w:rPr>
                        <w:rStyle w:val="EnlacedeInternet"/>
                        <w:color w:val="000000"/>
                      </w:rPr>
                      <w:t>ecretaria@clubcaravanistamadrid.org</w:t>
                    </w:r>
                  </w:p>
                  <w:p>
                    <w:pPr>
                      <w:pStyle w:val="Contenidodelmarco"/>
                      <w:jc w:val="center"/>
                      <w:rPr/>
                    </w:pPr>
                    <w:r>
                      <w:rPr>
                        <w:color w:val="000000"/>
                      </w:rPr>
                      <w:t xml:space="preserve">Web: </w:t>
                    </w:r>
                    <w:hyperlink r:id="rId4">
                      <w:r>
                        <w:rPr>
                          <w:rStyle w:val="EnlacedeInternet"/>
                          <w:color w:val="000000"/>
                        </w:rPr>
                        <w:t>www.clubcaravanistamadrid.</w:t>
                      </w:r>
                    </w:hyperlink>
                    <w:r>
                      <w:rPr>
                        <w:rStyle w:val="EnlacedeInternet"/>
                        <w:color w:val="000000"/>
                      </w:rPr>
                      <w:t>org</w:t>
                    </w:r>
                  </w:p>
                  <w:p>
                    <w:pPr>
                      <w:pStyle w:val="Contenidodelmarc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Facebook: CCM Caravanista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5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4027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en-GB" w:eastAsia="es-ES" w:bidi="ar-SA"/>
    </w:rPr>
  </w:style>
  <w:style w:type="paragraph" w:styleId="Ttulo2">
    <w:name w:val="Heading 2"/>
    <w:basedOn w:val="Normal"/>
    <w:next w:val="Normal"/>
    <w:qFormat/>
    <w:rsid w:val="00a04027"/>
    <w:pPr>
      <w:keepNext w:val="true"/>
      <w:outlineLvl w:val="1"/>
    </w:pPr>
    <w:rPr>
      <w:sz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d19e7"/>
    <w:pPr>
      <w:keepNext w:val="true"/>
      <w:keepLines/>
      <w:spacing w:before="200" w:after="0"/>
      <w:outlineLvl w:val="3"/>
    </w:pPr>
    <w:rPr>
      <w:rFonts w:ascii="Cambria" w:hAnsi="Cambria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d19e7"/>
    <w:pPr>
      <w:keepNext w:val="true"/>
      <w:keepLines/>
      <w:spacing w:before="200" w:after="0"/>
      <w:outlineLvl w:val="4"/>
    </w:pPr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rsid w:val="0097691a"/>
    <w:rPr>
      <w:color w:val="0000FF" w:themeColor="hyperlink"/>
      <w:u w:val="single"/>
    </w:rPr>
  </w:style>
  <w:style w:type="character" w:styleId="Ttulo4Car" w:customStyle="1">
    <w:name w:val="Título 4 Car"/>
    <w:basedOn w:val="DefaultParagraphFont"/>
    <w:link w:val="Ttulo4"/>
    <w:semiHidden/>
    <w:qFormat/>
    <w:rsid w:val="00fd19e7"/>
    <w:rPr>
      <w:rFonts w:ascii="Cambria" w:hAnsi="Cambria" w:eastAsia="ＭＳ ゴシック" w:cs="" w:asciiTheme="majorHAnsi" w:cstheme="majorBidi" w:eastAsiaTheme="majorEastAsia" w:hAnsiTheme="majorHAnsi"/>
      <w:b/>
      <w:bCs/>
      <w:i/>
      <w:iCs/>
      <w:color w:val="4F81BD" w:themeColor="accent1"/>
      <w:sz w:val="24"/>
      <w:lang w:val="en-GB"/>
    </w:rPr>
  </w:style>
  <w:style w:type="character" w:styleId="Ttulo5Car" w:customStyle="1">
    <w:name w:val="Título 5 Car"/>
    <w:basedOn w:val="DefaultParagraphFont"/>
    <w:link w:val="Ttulo5"/>
    <w:semiHidden/>
    <w:qFormat/>
    <w:rsid w:val="00fd19e7"/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  <w:sz w:val="24"/>
      <w:lang w:val="en-GB"/>
    </w:rPr>
  </w:style>
  <w:style w:type="character" w:styleId="SangradetdecuerpoCar" w:customStyle="1">
    <w:name w:val="Sangría de t. de cuerpo Car"/>
    <w:basedOn w:val="DefaultParagraphFont"/>
    <w:link w:val="Sangradetdecuerpo"/>
    <w:qFormat/>
    <w:rsid w:val="00e94fc4"/>
    <w:rPr>
      <w:rFonts w:ascii="Arial" w:hAnsi="Arial"/>
      <w:sz w:val="24"/>
      <w:lang w:val="en-GB"/>
    </w:rPr>
  </w:style>
  <w:style w:type="character" w:styleId="EncabezadoCar" w:customStyle="1">
    <w:name w:val="Encabezado Car"/>
    <w:basedOn w:val="DefaultParagraphFont"/>
    <w:link w:val="Encabezado"/>
    <w:qFormat/>
    <w:rsid w:val="00d53823"/>
    <w:rPr>
      <w:rFonts w:ascii="Arial" w:hAnsi="Arial"/>
      <w:sz w:val="24"/>
      <w:lang w:val="en-GB"/>
    </w:rPr>
  </w:style>
  <w:style w:type="character" w:styleId="PiedepginaCar" w:customStyle="1">
    <w:name w:val="Pie de página Car"/>
    <w:basedOn w:val="DefaultParagraphFont"/>
    <w:link w:val="Piedepgina"/>
    <w:qFormat/>
    <w:rsid w:val="00d53823"/>
    <w:rPr>
      <w:rFonts w:ascii="Arial" w:hAnsi="Arial"/>
      <w:sz w:val="24"/>
      <w:lang w:val="en-GB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rsid w:val="00a04027"/>
    <w:pPr>
      <w:spacing w:before="0" w:after="120"/>
    </w:pPr>
    <w:rPr/>
  </w:style>
  <w:style w:type="paragraph" w:styleId="Lista">
    <w:name w:val="List"/>
    <w:basedOn w:val="Normal"/>
    <w:rsid w:val="00605c0f"/>
    <w:pPr>
      <w:ind w:left="283" w:hanging="283"/>
    </w:pPr>
    <w:rPr>
      <w:rFonts w:ascii="Times New Roman" w:hAnsi="Times New Roman"/>
      <w:szCs w:val="24"/>
      <w:lang w:val="es-ES_tradn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Frasededespedida">
    <w:name w:val="Salutation"/>
    <w:basedOn w:val="Normal"/>
    <w:next w:val="Normal"/>
    <w:rsid w:val="00a04027"/>
    <w:pPr/>
    <w:rPr/>
  </w:style>
  <w:style w:type="paragraph" w:styleId="ListaCC" w:customStyle="1">
    <w:name w:val="Lista CC."/>
    <w:basedOn w:val="Normal"/>
    <w:qFormat/>
    <w:rsid w:val="00a04027"/>
    <w:pPr/>
    <w:rPr/>
  </w:style>
  <w:style w:type="paragraph" w:styleId="Direccininterior" w:customStyle="1">
    <w:name w:val="Dirección interior"/>
    <w:basedOn w:val="Normal"/>
    <w:qFormat/>
    <w:rsid w:val="00a04027"/>
    <w:pPr/>
    <w:rPr/>
  </w:style>
  <w:style w:type="paragraph" w:styleId="Lneadeatencin" w:customStyle="1">
    <w:name w:val="Línea de atención"/>
    <w:basedOn w:val="Cuerpodetexto"/>
    <w:qFormat/>
    <w:rsid w:val="00a04027"/>
    <w:pPr/>
    <w:rPr/>
  </w:style>
  <w:style w:type="paragraph" w:styleId="BalloonText">
    <w:name w:val="Balloon Text"/>
    <w:basedOn w:val="Normal"/>
    <w:semiHidden/>
    <w:qFormat/>
    <w:rsid w:val="005175ec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a147eb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es-ES" w:eastAsia="zh-CN" w:bidi="hi-IN"/>
    </w:rPr>
  </w:style>
  <w:style w:type="paragraph" w:styleId="Caption">
    <w:name w:val="caption"/>
    <w:basedOn w:val="Normal"/>
    <w:next w:val="Normal"/>
    <w:qFormat/>
    <w:rsid w:val="00fd19e7"/>
    <w:pPr>
      <w:jc w:val="both"/>
    </w:pPr>
    <w:rPr>
      <w:rFonts w:ascii="Times New Roman" w:hAnsi="Times New Roman"/>
      <w:sz w:val="28"/>
      <w:lang w:val="es-ES"/>
    </w:rPr>
  </w:style>
  <w:style w:type="paragraph" w:styleId="Cuerpodetextoconsangra">
    <w:name w:val="Body Text Indent"/>
    <w:basedOn w:val="Normal"/>
    <w:link w:val="SangradetdecuerpoCar"/>
    <w:rsid w:val="00e94fc4"/>
    <w:pPr>
      <w:spacing w:before="0" w:after="120"/>
      <w:ind w:left="283" w:hanging="0"/>
    </w:pPr>
    <w:rPr/>
  </w:style>
  <w:style w:type="paragraph" w:styleId="Cabecera">
    <w:name w:val="Header"/>
    <w:basedOn w:val="Normal"/>
    <w:link w:val="EncabezadoCar"/>
    <w:unhideWhenUsed/>
    <w:rsid w:val="00d53823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nhideWhenUsed/>
    <w:rsid w:val="00d53823"/>
    <w:pPr>
      <w:tabs>
        <w:tab w:val="center" w:pos="4252" w:leader="none"/>
        <w:tab w:val="right" w:pos="8504" w:leader="none"/>
      </w:tabs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04722"/>
    <w:rPr>
      <w:rFonts w:asciiTheme="minorHAnsi" w:hAnsiTheme="minorHAnsi" w:eastAsiaTheme="minorHAnsi" w:cstheme="minorBidi"/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clubcaravanistamadrid@gmail.com" TargetMode="External"/><Relationship Id="rId2" Type="http://schemas.openxmlformats.org/officeDocument/2006/relationships/hyperlink" Target="http://www.clubcaravanistamadrid.es/" TargetMode="External"/><Relationship Id="rId3" Type="http://schemas.openxmlformats.org/officeDocument/2006/relationships/hyperlink" Target="mailto:clubcaravanistamadrid@gmail.com" TargetMode="External"/><Relationship Id="rId4" Type="http://schemas.openxmlformats.org/officeDocument/2006/relationships/hyperlink" Target="http://www.clubcaravanistamadrid.es/" TargetMode="External"/><Relationship Id="rId5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LibreOffice/6.0.7.3$Linux_X86_64 LibreOffice_project/00m0$Build-3</Application>
  <Pages>1</Pages>
  <Words>189</Words>
  <Characters>1142</Characters>
  <CharactersWithSpaces>1378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2015-06-30T17:17:00Z</dcterms:created>
  <dc:creator>Jorge Gamundi Domenech</dc:creator>
  <dc:description/>
  <dc:language>es-ES</dc:language>
  <cp:lastModifiedBy/>
  <cp:lastPrinted>2015-06-30T17:33:00Z</cp:lastPrinted>
  <dcterms:modified xsi:type="dcterms:W3CDTF">2019-02-27T23:12:32Z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